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ENERGEN - ASSESSORIA E TREINAMENTO LTDA - Documento: 08.937.932/0001-77 - Portador: FUNDAÇÃO GETULIO VARGAS - Documento: 33.641.663/0001-44 - Protocolo: 48444 - Data Limite: 18/11/2020 - Natureza: Confissão de Dívida – Apenas para fins de falência (uma declaração do devedor)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TRANSPORTES MILLER LTDA - Documento: 05.992.165/0001-00 - Portador: SECRETARIA DA FAZENDA DO ESTADO DA BAHIA - Documento: 13.937.073/0001-56 - Protocolo: 48449 -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TRANSPORTES MILLER LTDA - Documento: 05.992.165/0001-00 - Portador: SECRETARIA DA FAZENDA DO ESTADO DA BAHIA - Documento: 13.937.073/0001-56 - Protocolo: 48450 -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SIDER COMERCIO TRANSPORTES E SERVICOS LTDA. - Documento: 24.174.559/0003-68 - Portador: SECRETARIA DA FAZENDA DO ESTADO DA BAHIA - Documento: 13.937.073/0001-56 - Protocolo: 48451 - Data Limite: 18/11/2020 - Natureza: Certidão de Dívida Ativa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RN COMERCIO VAREJISTA S.A - Documento: 13.481.309/0018-30 - Portador: SECRETARIA DA FAZENDA DO ESTADO DA BAHIA - Documento: 13.937.073/0001-56 - Protocolo: 48452 -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REBOFORT INDUSTRIA DE ARGAMASSAS EIRELI - Documento: 08.693.093/0001-99 - Portador: SECRETARIA DA FAZENDA DO ESTADO DA BAHIA - </w:t>
      </w:r>
      <w:r>
        <w:rPr>
          <w:rFonts w:ascii="Courier New" w:hAnsi="Courier New" w:cs="Courier New"/>
          <w:color w:val="000000"/>
        </w:rPr>
        <w:lastRenderedPageBreak/>
        <w:t>Documento: 13.937.073/0001-56 - Protocolo: 48454 -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MARCOS ROBERTO FREITAS DA SILVA - Documento: 828.000.145-04 - Portador: SECRETARIA DA FAZENDA DO ESTADO DA BAHIA - Documento: 13.937.073/0001-56 - Protocolo: 48457 -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GILDEVAL SIMPLICIO DOS SANTOS - Documento: 248.624.525-15 - Portador: SECRETARIA DA FAZENDA DO ESTADO DA BAHIA - Documento: 13.937.073/0001-56 - Protocolo: 48462 -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GEO INDUSTRIA E COMERCIO DE METAIS LTDA - EPP - Documento: 22.376.643/0001-77 - Portador: SECRETARIA DA FAZENDA DO ESTADO DA BAHIA - Documento: 13.937.073/0001-56 - Protocolo: 48463 -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GEO INDUSTRIA E COMERCIO DE EMBALAGENS LTDA - Documento: 22.376.643/0001-77 - Portador: SECRETARIA DA FAZENDA DO ESTADO DA BAHIA - Documento: 13.937.073/0001-56 - Protocolo: 48464 -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JOAO ALVES DE LIMA - Documento: 173.913.185-15 - Portador: SECRETARIA DA FAZENDA DO ESTADO DA BAHIA - Documento: 13.937.073/0001-56 - Protocolo: 48466 -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COOPERLE COOPERATIVA AGROPECUARIA DO LEANDRIN - Documento: 26.607.558/0001-23 - Portador: SECRETARIA DA FAZENDA DO ESTADO DA BAHIA - Documento: 13.937.073/0001-56 - Protocolo: 48470 -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13. Devedor: COOPERATIVA AGROPECUARIA DOS PRODUTORES RURAI - Documento: 13.565.499/0001-26 - Portador: SECRETARIA DA FAZENDA DO ESTADO DA BAHIA - Documento: 13.937.073/0001-56 - Protocolo: 48471 -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14. Devedor: CONSEIL GESTAO DE TRANSP.E SERVICOS LTDA - Documento: 00.432.255/0001-23 - Portador: SECRETARIA DA FAZENDA DO ESTADO DA BAHIA - Documento: 13.937.073/0001-56 - Protocolo: 48472 -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15. Devedor: CONSEIL GESTAO DE TRANSP.E SERVICOS LTDA - Documento: 00.432.255/0001-23 - Portador: SECRETARIA DA FAZENDA DO ESTADO DA BAHIA - Documento: 13.937.073/0001-56 - Protocolo: 48473 -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16. Devedor: CONSEIL GESTAO DE TRANSP.E SERVICOS LTDA - Documento: 00.432.255/0001-23 - Portador: SECRETARIA DA FAZENDA DO ESTADO DA BAHIA - Documento: 13.937.073/0001-56 - Protocolo: 48474 -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17. Devedor: CONSEIL GESTAO DE TRANSP.E SERVICOS LTDA - Documento: 00.432.255/0001-23 - Portador: SECRETARIA DA FAZENDA DO ESTADO DA BAHIA - Documento: 13.937.073/0001-56 - Protocolo: 48475 -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18. Devedor: CONSEIL GESTAO DE TRANSP.E SERVICOS LTDA - Documento: 00.432.255/0001-23 - Portador: SECRETARIA DA FAZENDA DO ESTADO DA BAHIA - Documento: 13.937.073/0001-56 - Protocolo: 48476 -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19. Devedor: CONSEIL GESTAO DE TRANSP.E SERVICOS LTDA - Documento: 00.432.255/0001-23 - Portador: SECRETARIA DA FAZENDA DO ESTADO DA BAHIA - Documento: 13.937.073/0001-56 - Protocolo: 48477 -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20. Devedor: CONSEIL GESTAO DE TRANSP.E SERVICOS LTDA - Documento: 00.432.255/0001-23 - Portador: SECRETARIA DA FAZENDA DO ESTADO DA BAHIA - Documento: 13.937.073/0001-56 - Protocolo: 48478 -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21. Devedor: CONSEIL GESTAO DE TRANSP.E SERVICOS LTDA - Documento: 00.432.255/0001-23 - Portador: SECRETARIA DA FAZENDA DO ESTADO DA BAHIA - Documento: 13.937.073/0001-56 - Protocolo: 48479 -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22. Devedor: CONSEIL GESTAO DE TRANSP.E SERVICOS LTDA - Documento: 00.432.255/0001-23 - Portador: SECRETARIA DA FAZENDA DO ESTADO DA BAHIA - </w:t>
      </w:r>
      <w:r>
        <w:rPr>
          <w:rFonts w:ascii="Courier New" w:hAnsi="Courier New" w:cs="Courier New"/>
          <w:color w:val="000000"/>
        </w:rPr>
        <w:lastRenderedPageBreak/>
        <w:t>Documento: 13.937.073/0001-56 - Protocolo: 48480 -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23. Devedor: CONSEIL GESTAO DE TRANSP.E SERVICOS LTDA - Documento: 00.432.255/0001-23 - Portador: SECRETARIA DA FAZENDA DO ESTADO DA BAHIA - Documento: 13.937.073/0001-56 - Protocolo: 48481 -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24. Devedor: CONSEIL GESTAO DE TRANSP.E SERVICOS LTDA - Documento: 00.432.255/0001-23 - Portador: SECRETARIA DA FAZENDA DO ESTADO DA BAHIA - Documento: 13.937.073/0001-56 - Protocolo: 48482 -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25. Devedor: CONSEIL GESTAO DE TRANSP.E SERVICOS LTDA - Documento: 00.432.255/0001-23 - Portador: SECRETARIA DA FAZENDA DO ESTADO DA BAHIA - Documento: 13.937.073/0001-56 - Protocolo: 48483 -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26. Devedor: CONSEIL GESTAO DE TRANSP.E SERVICOS LTDA - Documento: 00.432.255/0001-23 - Portador: SECRETARIA DA FAZENDA DO ESTADO DA BAHIA - Documento: 13.937.073/0001-56 - Protocolo: 48484 -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27. Devedor: CONSEIL GESTAO DE TRANSP.E SERVICOS LTDA - Documento: 00.432.255/0001-23 - Portador: SECRETARIA DA FAZENDA DO ESTADO DA BAHIA - Documento: 13.937.073/0001-56 - Protocolo: 48485 -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28. Devedor: CONSEIL GESTAO DE TRANSP.E SERVICOS LTDA - Documento: 00.432.255/0001-23 - Portador: SECRETARIA DA FAZENDA DO ESTADO DA BAHIA - Documento: 13.937.073/0001-56 - Protocolo: 48486 -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29. Devedor: CONSEIL GESTAO DE TRANSP.E SERVICOS LTDA - Documento: 00.432.255/0001-23 - Portador: SECRETARIA DA FAZENDA DO ESTADO DA BAHIA - Documento: 13.937.073/0001-56 - Protocolo: 48487 -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30. Devedor: CONSEIL GESTAO DE TRANSP E SERVICOS LTDA - Documento: 00.432.255/0001-23 - Portador: SECRETARIA DA FAZENDA DO ESTADO DA BAHIA - Documento: 13.937.073/0001-56 - Protocolo: 48488 - Data Limite: 18/11/2020 -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31. Devedor: CONFIANCA LEAL COMERC DE PREMOLDADOS LTD - Documento: 17.447.980/0001-78 - Portador: SECRETARIA DA FAZENDA DO ESTADO DA BAHIA - Documento: 13.937.073/0001-56 - Protocolo: 48489 -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32. Devedor: BLEVE SERVICOS TEC ESPECIALIZADOS LTDA - Documento: 02.747.825/0001-08 - Portador: SECRETARIA DA FAZENDA DO ESTADO DA BAHIA - Documento: 13.937.073/0001-56 - Protocolo: 48493 - Data Limite: 18/11/2020 -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33. Devedor: COMERCIAL MARTINS M E S EIRELI - Documento: 24.624.401/0001-80 - Portador: BARTOFIL DISTRIBUIDORA SA - Documento: 23.797.376/0001-74 - Protocolo: 48494 - Data Limite: 18/11/2020 -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34. Devedor: ARH SERVICOS LTDA - ME - Documento: 20.548.001/0001-82 - Portador: PGF - PROCURADORIA-GERAL FEDERAL - Documento: 00.662.270/0001-68 - Protocolo: 48495 - Data Limite: 18/11/2020 - Natureza: Certidão da Dívida Ativa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34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16 de Novembro de 2020.</w:t>
      </w:r>
    </w:p>
    <w:p w:rsidR="0092148D" w:rsidRDefault="00A07740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A07740" w:rsidRDefault="00A07740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A07740" w:rsidSect="00984132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E4D6B"/>
    <w:rsid w:val="002951B0"/>
    <w:rsid w:val="003710C6"/>
    <w:rsid w:val="00683D97"/>
    <w:rsid w:val="0092148D"/>
    <w:rsid w:val="00984132"/>
    <w:rsid w:val="00A0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84132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984132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984132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9841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984132"/>
    <w:pPr>
      <w:spacing w:after="120"/>
    </w:pPr>
  </w:style>
  <w:style w:type="paragraph" w:styleId="Lista">
    <w:name w:val="List"/>
    <w:basedOn w:val="Corpodetexto"/>
    <w:rsid w:val="00984132"/>
    <w:rPr>
      <w:rFonts w:cs="Mangal"/>
    </w:rPr>
  </w:style>
  <w:style w:type="paragraph" w:styleId="Legenda">
    <w:name w:val="caption"/>
    <w:basedOn w:val="Padro"/>
    <w:rsid w:val="00984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984132"/>
    <w:pPr>
      <w:suppressLineNumbers/>
    </w:pPr>
    <w:rPr>
      <w:rFonts w:cs="Mangal"/>
    </w:rPr>
  </w:style>
  <w:style w:type="paragraph" w:styleId="Cabealho">
    <w:name w:val="header"/>
    <w:basedOn w:val="Padro"/>
    <w:rsid w:val="00984132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984132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5</Pages>
  <Words>2061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84</cp:revision>
  <dcterms:created xsi:type="dcterms:W3CDTF">2014-12-04T19:33:00Z</dcterms:created>
  <dcterms:modified xsi:type="dcterms:W3CDTF">2020-11-16T14:58:00Z</dcterms:modified>
</cp:coreProperties>
</file>